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СОГЛАСОВАНО</w:t>
      </w: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F0293D"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 w:rsidRPr="00F0293D"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CF58AB" w:rsidRPr="00F0293D" w:rsidRDefault="00CF58AB" w:rsidP="00CF58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8AB" w:rsidRPr="00F0293D" w:rsidRDefault="00CF58AB" w:rsidP="00CF58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8AB" w:rsidRPr="00F0293D" w:rsidRDefault="00CF58AB" w:rsidP="00CF58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CF58AB" w:rsidRPr="00F0293D" w:rsidRDefault="00CF58AB" w:rsidP="00CF58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93D"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Биология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 w:rsidRPr="00F0293D"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 w:rsidRPr="00F0293D"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2"/>
        <w:gridCol w:w="1820"/>
        <w:gridCol w:w="1834"/>
        <w:gridCol w:w="3036"/>
        <w:gridCol w:w="992"/>
        <w:gridCol w:w="1417"/>
        <w:gridCol w:w="1985"/>
        <w:gridCol w:w="2126"/>
      </w:tblGrid>
      <w:tr w:rsidR="00CF58AB" w:rsidRPr="00F0293D" w:rsidTr="00CF58AB">
        <w:trPr>
          <w:trHeight w:val="422"/>
        </w:trPr>
        <w:tc>
          <w:tcPr>
            <w:tcW w:w="1782" w:type="dxa"/>
            <w:vMerge w:val="restart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3036" w:type="dxa"/>
            <w:vMerge w:val="restart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09" w:type="dxa"/>
            <w:gridSpan w:val="2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CF58AB" w:rsidRPr="00F0293D" w:rsidTr="00CF58AB">
        <w:trPr>
          <w:trHeight w:val="421"/>
        </w:trPr>
        <w:tc>
          <w:tcPr>
            <w:tcW w:w="1782" w:type="dxa"/>
            <w:vMerge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8AB" w:rsidRPr="00F0293D" w:rsidTr="00CF58AB">
        <w:trPr>
          <w:trHeight w:val="283"/>
        </w:trPr>
        <w:tc>
          <w:tcPr>
            <w:tcW w:w="178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820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6.05.21</w:t>
            </w:r>
          </w:p>
        </w:tc>
        <w:tc>
          <w:tcPr>
            <w:tcW w:w="1834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30.04.21</w:t>
            </w:r>
          </w:p>
        </w:tc>
        <w:tc>
          <w:tcPr>
            <w:tcW w:w="3036" w:type="dxa"/>
          </w:tcPr>
          <w:p w:rsidR="00CF58AB" w:rsidRPr="000B70EC" w:rsidRDefault="00CF58AB" w:rsidP="00D70F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0EC">
              <w:rPr>
                <w:rFonts w:ascii="Times New Roman" w:hAnsi="Times New Roman"/>
                <w:sz w:val="24"/>
                <w:szCs w:val="24"/>
              </w:rPr>
              <w:t>Экологические проблемы современности.</w:t>
            </w:r>
          </w:p>
        </w:tc>
        <w:tc>
          <w:tcPr>
            <w:tcW w:w="99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CF58AB" w:rsidRPr="00F0293D" w:rsidTr="00CF58AB">
        <w:trPr>
          <w:trHeight w:val="283"/>
        </w:trPr>
        <w:tc>
          <w:tcPr>
            <w:tcW w:w="178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820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834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30.04.21</w:t>
            </w:r>
          </w:p>
        </w:tc>
        <w:tc>
          <w:tcPr>
            <w:tcW w:w="3036" w:type="dxa"/>
          </w:tcPr>
          <w:p w:rsidR="00CF58AB" w:rsidRPr="000B70EC" w:rsidRDefault="00CF58AB" w:rsidP="00D70F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0EC">
              <w:rPr>
                <w:rFonts w:ascii="Times New Roman" w:hAnsi="Times New Roman"/>
                <w:b/>
                <w:sz w:val="24"/>
                <w:szCs w:val="24"/>
              </w:rPr>
              <w:t>Итоговая конференция</w:t>
            </w:r>
            <w:r w:rsidRPr="000B70EC">
              <w:rPr>
                <w:rFonts w:ascii="Times New Roman" w:hAnsi="Times New Roman"/>
                <w:sz w:val="24"/>
                <w:szCs w:val="24"/>
              </w:rPr>
              <w:t xml:space="preserve"> «Взаимосвязи организмов и окружающей среды». Защита экологического проекта.</w:t>
            </w:r>
          </w:p>
        </w:tc>
        <w:tc>
          <w:tcPr>
            <w:tcW w:w="99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CF58AB" w:rsidRPr="00F0293D" w:rsidTr="00CF58AB">
        <w:trPr>
          <w:trHeight w:val="283"/>
        </w:trPr>
        <w:tc>
          <w:tcPr>
            <w:tcW w:w="178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0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834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14.05.21</w:t>
            </w:r>
          </w:p>
        </w:tc>
        <w:tc>
          <w:tcPr>
            <w:tcW w:w="3036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EC">
              <w:rPr>
                <w:rFonts w:ascii="Times New Roman" w:hAnsi="Times New Roman"/>
                <w:b/>
                <w:sz w:val="24"/>
                <w:szCs w:val="24"/>
              </w:rPr>
              <w:t>Обобщающий урок</w:t>
            </w:r>
            <w:r w:rsidRPr="000B70EC">
              <w:rPr>
                <w:rFonts w:ascii="Times New Roman" w:hAnsi="Times New Roman"/>
                <w:sz w:val="24"/>
                <w:szCs w:val="24"/>
              </w:rPr>
              <w:t xml:space="preserve">  и тестирование по главе 8 «Взаимосвязи организмов и окружающей среды».</w:t>
            </w:r>
          </w:p>
        </w:tc>
        <w:tc>
          <w:tcPr>
            <w:tcW w:w="992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</w:tcPr>
          <w:p w:rsidR="00CF58AB" w:rsidRPr="00F0293D" w:rsidRDefault="00CF58AB" w:rsidP="00D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93D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</w:tbl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58AB" w:rsidRPr="00F0293D" w:rsidRDefault="00CF58AB" w:rsidP="00CF58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 w:rsidRPr="00F029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</w:t>
      </w:r>
      <w:r w:rsidRPr="00F0293D">
        <w:rPr>
          <w:rFonts w:ascii="Times New Roman" w:hAnsi="Times New Roman" w:cs="Times New Roman"/>
          <w:sz w:val="24"/>
          <w:szCs w:val="24"/>
        </w:rPr>
        <w:t>)</w:t>
      </w:r>
    </w:p>
    <w:p w:rsidR="00CF58AB" w:rsidRDefault="00CF58AB" w:rsidP="00CF58AB">
      <w:pPr>
        <w:spacing w:after="0"/>
        <w:jc w:val="both"/>
      </w:pPr>
    </w:p>
    <w:p w:rsidR="00F81773" w:rsidRPr="00CF58AB" w:rsidRDefault="00F81773" w:rsidP="00CF58A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81773" w:rsidRPr="00CF58AB" w:rsidSect="00CF58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CF58AB"/>
    <w:rsid w:val="00CF58AB"/>
    <w:rsid w:val="00F8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58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713</Characters>
  <Application>Microsoft Office Word</Application>
  <DocSecurity>0</DocSecurity>
  <Lines>5</Lines>
  <Paragraphs>1</Paragraphs>
  <ScaleCrop>false</ScaleCrop>
  <Company>SPecialiST RePack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3</cp:revision>
  <dcterms:created xsi:type="dcterms:W3CDTF">2021-05-10T10:09:00Z</dcterms:created>
  <dcterms:modified xsi:type="dcterms:W3CDTF">2021-05-10T10:19:00Z</dcterms:modified>
</cp:coreProperties>
</file>